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0EB6A2" w14:textId="77777777" w:rsidR="002F3EAF" w:rsidRDefault="002F3EAF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346E296D" wp14:editId="50CCBEF5">
            <wp:extent cx="4155326" cy="789242"/>
            <wp:effectExtent l="0" t="0" r="0" b="0"/>
            <wp:docPr id="1372509426" name="Picture 1" descr="A logo for a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509426" name="Picture 1" descr="A logo for a company&#10;&#10;Description automatically generated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6"/>
                    <a:stretch/>
                  </pic:blipFill>
                  <pic:spPr bwMode="auto">
                    <a:xfrm>
                      <a:off x="0" y="0"/>
                      <a:ext cx="4250362" cy="807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327649" w14:textId="77777777" w:rsidR="002F3EAF" w:rsidRDefault="002F3EAF">
      <w:pPr>
        <w:rPr>
          <w:rFonts w:ascii="Arial" w:hAnsi="Arial" w:cs="Arial"/>
          <w:b/>
          <w:bCs/>
        </w:rPr>
      </w:pPr>
    </w:p>
    <w:p w14:paraId="6C579196" w14:textId="10277F90" w:rsidR="002F3EAF" w:rsidRPr="002F3EAF" w:rsidRDefault="002F3EAF">
      <w:pPr>
        <w:rPr>
          <w:rFonts w:ascii="Arial" w:hAnsi="Arial" w:cs="Arial"/>
          <w:b/>
          <w:bCs/>
        </w:rPr>
      </w:pPr>
      <w:r w:rsidRPr="002F3EAF">
        <w:rPr>
          <w:rFonts w:ascii="Arial" w:hAnsi="Arial" w:cs="Arial"/>
          <w:b/>
          <w:bCs/>
        </w:rPr>
        <w:t>Berks County Intermediate Unit</w:t>
      </w:r>
      <w:r w:rsidRPr="002F3EAF">
        <w:rPr>
          <w:rFonts w:ascii="Arial" w:hAnsi="Arial" w:cs="Arial"/>
          <w:b/>
          <w:bCs/>
          <w:color w:val="C00000"/>
        </w:rPr>
        <w:t xml:space="preserve"> | </w:t>
      </w:r>
      <w:r w:rsidRPr="002F3EAF">
        <w:rPr>
          <w:rFonts w:ascii="Arial" w:hAnsi="Arial" w:cs="Arial"/>
          <w:b/>
          <w:bCs/>
        </w:rPr>
        <w:t>Intranet Redesign</w:t>
      </w:r>
    </w:p>
    <w:p w14:paraId="16113977" w14:textId="77777777" w:rsidR="002F3EAF" w:rsidRDefault="002F3EAF">
      <w:pPr>
        <w:rPr>
          <w:rFonts w:ascii="Arial" w:hAnsi="Arial" w:cs="Arial"/>
        </w:rPr>
      </w:pPr>
    </w:p>
    <w:p w14:paraId="21058E19" w14:textId="03C44D71" w:rsidR="001E71D8" w:rsidRPr="002F3EAF" w:rsidRDefault="001E71D8">
      <w:pPr>
        <w:rPr>
          <w:rFonts w:ascii="Arial" w:hAnsi="Arial" w:cs="Arial"/>
        </w:rPr>
      </w:pPr>
      <w:r w:rsidRPr="002F3EAF">
        <w:rPr>
          <w:rFonts w:ascii="Arial" w:hAnsi="Arial" w:cs="Arial"/>
        </w:rPr>
        <w:t>Throughout 2023, the Berks County Intermediate Unit worked to redesign their internal intranet website</w:t>
      </w:r>
      <w:r w:rsidR="002F3EAF" w:rsidRPr="002F3EAF">
        <w:rPr>
          <w:rFonts w:ascii="Arial" w:hAnsi="Arial" w:cs="Arial"/>
        </w:rPr>
        <w:t>, also known as ‘</w:t>
      </w:r>
      <w:proofErr w:type="spellStart"/>
      <w:r w:rsidR="002F3EAF" w:rsidRPr="002F3EAF">
        <w:rPr>
          <w:rFonts w:ascii="Arial" w:hAnsi="Arial" w:cs="Arial"/>
        </w:rPr>
        <w:t>BCIUnify</w:t>
      </w:r>
      <w:proofErr w:type="spellEnd"/>
      <w:r w:rsidR="002F3EAF" w:rsidRPr="002F3EAF">
        <w:rPr>
          <w:rFonts w:ascii="Arial" w:hAnsi="Arial" w:cs="Arial"/>
        </w:rPr>
        <w:t>’</w:t>
      </w:r>
      <w:r w:rsidRPr="002F3EAF">
        <w:rPr>
          <w:rFonts w:ascii="Arial" w:hAnsi="Arial" w:cs="Arial"/>
        </w:rPr>
        <w:t>. The objective of the project was to create a s</w:t>
      </w:r>
      <w:r w:rsidRPr="002F3EAF">
        <w:rPr>
          <w:rFonts w:ascii="Arial" w:hAnsi="Arial" w:cs="Arial"/>
        </w:rPr>
        <w:t>imple and seamless</w:t>
      </w:r>
      <w:r w:rsidRPr="002F3EAF">
        <w:rPr>
          <w:rFonts w:ascii="Arial" w:hAnsi="Arial" w:cs="Arial"/>
        </w:rPr>
        <w:t xml:space="preserve"> site that serves </w:t>
      </w:r>
      <w:r w:rsidRPr="002F3EAF">
        <w:rPr>
          <w:rFonts w:ascii="Arial" w:hAnsi="Arial" w:cs="Arial"/>
        </w:rPr>
        <w:t>as a relevant resource</w:t>
      </w:r>
      <w:r w:rsidRPr="002F3EAF">
        <w:rPr>
          <w:rFonts w:ascii="Arial" w:hAnsi="Arial" w:cs="Arial"/>
        </w:rPr>
        <w:t xml:space="preserve"> for the 1,200+ employees at the BCIU</w:t>
      </w:r>
      <w:r w:rsidRPr="002F3EAF">
        <w:rPr>
          <w:rFonts w:ascii="Arial" w:hAnsi="Arial" w:cs="Arial"/>
        </w:rPr>
        <w:t xml:space="preserve">. </w:t>
      </w:r>
      <w:r w:rsidRPr="002F3EAF">
        <w:rPr>
          <w:rFonts w:ascii="Arial" w:hAnsi="Arial" w:cs="Arial"/>
        </w:rPr>
        <w:t>It was also essential that the site s</w:t>
      </w:r>
      <w:r w:rsidRPr="002F3EAF">
        <w:rPr>
          <w:rFonts w:ascii="Arial" w:hAnsi="Arial" w:cs="Arial"/>
        </w:rPr>
        <w:t>upport</w:t>
      </w:r>
      <w:r w:rsidRPr="002F3EAF">
        <w:rPr>
          <w:rFonts w:ascii="Arial" w:hAnsi="Arial" w:cs="Arial"/>
        </w:rPr>
        <w:t xml:space="preserve">ed </w:t>
      </w:r>
      <w:r w:rsidRPr="002F3EAF">
        <w:rPr>
          <w:rFonts w:ascii="Arial" w:hAnsi="Arial" w:cs="Arial"/>
        </w:rPr>
        <w:t>communication, collaboration, and connection</w:t>
      </w:r>
      <w:r w:rsidRPr="002F3EAF">
        <w:rPr>
          <w:rFonts w:ascii="Arial" w:hAnsi="Arial" w:cs="Arial"/>
        </w:rPr>
        <w:t xml:space="preserve"> within the organization</w:t>
      </w:r>
      <w:r w:rsidR="00162991">
        <w:rPr>
          <w:rFonts w:ascii="Arial" w:hAnsi="Arial" w:cs="Arial"/>
        </w:rPr>
        <w:t>, as well as being mobile-friendly</w:t>
      </w:r>
      <w:r w:rsidRPr="002F3EAF">
        <w:rPr>
          <w:rFonts w:ascii="Arial" w:hAnsi="Arial" w:cs="Arial"/>
        </w:rPr>
        <w:t xml:space="preserve">. </w:t>
      </w:r>
    </w:p>
    <w:p w14:paraId="654662EB" w14:textId="77777777" w:rsidR="001E71D8" w:rsidRPr="002F3EAF" w:rsidRDefault="001E71D8">
      <w:pPr>
        <w:rPr>
          <w:rFonts w:ascii="Arial" w:hAnsi="Arial" w:cs="Arial"/>
        </w:rPr>
      </w:pPr>
    </w:p>
    <w:p w14:paraId="3B2CE8CB" w14:textId="1CF848B0" w:rsidR="002F3EAF" w:rsidRPr="002F3EAF" w:rsidRDefault="001E71D8">
      <w:pPr>
        <w:rPr>
          <w:rFonts w:ascii="Arial" w:hAnsi="Arial" w:cs="Arial"/>
        </w:rPr>
      </w:pPr>
      <w:r w:rsidRPr="002F3EAF">
        <w:rPr>
          <w:rFonts w:ascii="Arial" w:hAnsi="Arial" w:cs="Arial"/>
        </w:rPr>
        <w:t xml:space="preserve">As this is an internal platform, there is no public URL. However, it should be noted that the new intranet contains many elements to make the site user-friendly, engaging, and useful for staff. Please view </w:t>
      </w:r>
      <w:r w:rsidRPr="002F3EAF">
        <w:rPr>
          <w:rFonts w:ascii="Arial" w:hAnsi="Arial" w:cs="Arial"/>
        </w:rPr>
        <w:fldChar w:fldCharType="begin"/>
      </w:r>
      <w:r w:rsidRPr="002F3EAF">
        <w:rPr>
          <w:rFonts w:ascii="Arial" w:hAnsi="Arial" w:cs="Arial"/>
        </w:rPr>
        <w:instrText>HYPERLINK "https://youtu.be/3C3TZj_sdaM" \t "_blank"</w:instrText>
      </w:r>
      <w:r w:rsidRPr="002F3EAF">
        <w:rPr>
          <w:rFonts w:ascii="Arial" w:hAnsi="Arial" w:cs="Arial"/>
        </w:rPr>
      </w:r>
      <w:r w:rsidRPr="002F3EAF">
        <w:rPr>
          <w:rFonts w:ascii="Arial" w:hAnsi="Arial" w:cs="Arial"/>
        </w:rPr>
        <w:fldChar w:fldCharType="separate"/>
      </w:r>
      <w:r w:rsidRPr="002F3EAF">
        <w:rPr>
          <w:rStyle w:val="Hyperlink"/>
          <w:rFonts w:ascii="Arial" w:hAnsi="Arial" w:cs="Arial"/>
          <w:u w:val="none"/>
        </w:rPr>
        <w:t>https://youtu.be/3C3TZj_sdaM</w:t>
      </w:r>
      <w:r w:rsidRPr="002F3EAF">
        <w:rPr>
          <w:rFonts w:ascii="Arial" w:hAnsi="Arial" w:cs="Arial"/>
        </w:rPr>
        <w:fldChar w:fldCharType="end"/>
      </w:r>
      <w:r w:rsidRPr="002F3EAF">
        <w:rPr>
          <w:rFonts w:ascii="Arial" w:hAnsi="Arial" w:cs="Arial"/>
        </w:rPr>
        <w:t xml:space="preserve"> for a</w:t>
      </w:r>
      <w:r w:rsidR="00162991">
        <w:rPr>
          <w:rFonts w:ascii="Arial" w:hAnsi="Arial" w:cs="Arial"/>
        </w:rPr>
        <w:t xml:space="preserve"> virtual website walkthrough and an</w:t>
      </w:r>
      <w:r w:rsidRPr="002F3EAF">
        <w:rPr>
          <w:rFonts w:ascii="Arial" w:hAnsi="Arial" w:cs="Arial"/>
        </w:rPr>
        <w:t xml:space="preserve"> extensive overview of </w:t>
      </w:r>
      <w:proofErr w:type="spellStart"/>
      <w:r w:rsidR="00162991">
        <w:rPr>
          <w:rFonts w:ascii="Arial" w:hAnsi="Arial" w:cs="Arial"/>
        </w:rPr>
        <w:t>BCIUnify</w:t>
      </w:r>
      <w:proofErr w:type="spellEnd"/>
      <w:r w:rsidRPr="002F3EAF">
        <w:rPr>
          <w:rFonts w:ascii="Arial" w:hAnsi="Arial" w:cs="Arial"/>
        </w:rPr>
        <w:t xml:space="preserve">. </w:t>
      </w:r>
    </w:p>
    <w:p w14:paraId="19A0FC51" w14:textId="77777777" w:rsidR="002F3EAF" w:rsidRPr="002F3EAF" w:rsidRDefault="002F3EAF">
      <w:pPr>
        <w:rPr>
          <w:rFonts w:ascii="Arial" w:hAnsi="Arial" w:cs="Arial"/>
        </w:rPr>
      </w:pPr>
    </w:p>
    <w:p w14:paraId="37D33B19" w14:textId="2B5F1841" w:rsidR="001E71D8" w:rsidRPr="002F3EAF" w:rsidRDefault="002F3EAF">
      <w:pPr>
        <w:rPr>
          <w:rFonts w:ascii="Arial" w:hAnsi="Arial" w:cs="Arial"/>
        </w:rPr>
      </w:pPr>
      <w:r w:rsidRPr="002F3EAF">
        <w:rPr>
          <w:rFonts w:ascii="Arial" w:hAnsi="Arial" w:cs="Arial"/>
        </w:rPr>
        <w:t>Below</w:t>
      </w:r>
      <w:r>
        <w:rPr>
          <w:rFonts w:ascii="Arial" w:hAnsi="Arial" w:cs="Arial"/>
        </w:rPr>
        <w:t>, please find before and after images</w:t>
      </w:r>
      <w:r w:rsidRPr="002F3EAF">
        <w:rPr>
          <w:rFonts w:ascii="Arial" w:hAnsi="Arial" w:cs="Arial"/>
        </w:rPr>
        <w:t xml:space="preserve"> of the </w:t>
      </w:r>
      <w:proofErr w:type="spellStart"/>
      <w:r w:rsidRPr="002F3EAF">
        <w:rPr>
          <w:rFonts w:ascii="Arial" w:hAnsi="Arial" w:cs="Arial"/>
        </w:rPr>
        <w:t>BCIUnify</w:t>
      </w:r>
      <w:proofErr w:type="spellEnd"/>
      <w:r w:rsidRPr="002F3EAF">
        <w:rPr>
          <w:rFonts w:ascii="Arial" w:hAnsi="Arial" w:cs="Arial"/>
        </w:rPr>
        <w:t xml:space="preserve"> Homepage: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proofErr w:type="gramStart"/>
      <w:r w:rsidRPr="002F3EAF">
        <w:rPr>
          <w:rFonts w:ascii="Arial" w:hAnsi="Arial" w:cs="Arial"/>
          <w:b/>
          <w:bCs/>
          <w:color w:val="C00000"/>
        </w:rPr>
        <w:t>BEFORE</w:t>
      </w:r>
      <w:proofErr w:type="gramEnd"/>
    </w:p>
    <w:p w14:paraId="1845B8A0" w14:textId="67895F58" w:rsidR="002F3EAF" w:rsidRDefault="002F3EAF">
      <w:r>
        <w:rPr>
          <w:noProof/>
        </w:rPr>
        <w:drawing>
          <wp:inline distT="0" distB="0" distL="0" distR="0" wp14:anchorId="1C1BA4F0" wp14:editId="40A338F4">
            <wp:extent cx="5147218" cy="4121624"/>
            <wp:effectExtent l="0" t="0" r="0" b="6350"/>
            <wp:docPr id="1345118935" name="Picture 5" descr="A screenshot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118935" name="Picture 5" descr="A screenshot of a websit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2687" cy="4198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ABECC" w14:textId="77777777" w:rsidR="002F3EAF" w:rsidRDefault="002F3EAF">
      <w:r>
        <w:rPr>
          <w:noProof/>
        </w:rPr>
        <w:lastRenderedPageBreak/>
        <w:drawing>
          <wp:inline distT="0" distB="0" distL="0" distR="0" wp14:anchorId="0A20E92A" wp14:editId="4CAA69A2">
            <wp:extent cx="5865495" cy="4579598"/>
            <wp:effectExtent l="0" t="0" r="1905" b="5715"/>
            <wp:docPr id="189715237" name="Picture 189715237" descr="A screenshot of a web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24658" name="Picture 6" descr="A screenshot of a web pag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8245" cy="4628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022767" wp14:editId="52597355">
            <wp:extent cx="5865932" cy="3138985"/>
            <wp:effectExtent l="0" t="0" r="1905" b="0"/>
            <wp:docPr id="199532276" name="Picture 7" descr="A screenshot of a web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32276" name="Picture 7" descr="A screenshot of a web page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90"/>
                    <a:stretch/>
                  </pic:blipFill>
                  <pic:spPr bwMode="auto">
                    <a:xfrm>
                      <a:off x="0" y="0"/>
                      <a:ext cx="5931887" cy="3174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9AC371" w14:textId="69D31C5B" w:rsidR="00162991" w:rsidRDefault="00162991">
      <w:pPr>
        <w:rPr>
          <w:rFonts w:ascii="Arial" w:hAnsi="Arial" w:cs="Arial"/>
          <w:b/>
          <w:bCs/>
          <w:color w:val="C00000"/>
        </w:rPr>
      </w:pPr>
      <w:r>
        <w:rPr>
          <w:rFonts w:ascii="Arial" w:hAnsi="Arial" w:cs="Arial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F3B8AB" wp14:editId="2011D20F">
                <wp:simplePos x="0" y="0"/>
                <wp:positionH relativeFrom="column">
                  <wp:posOffset>-1</wp:posOffset>
                </wp:positionH>
                <wp:positionV relativeFrom="paragraph">
                  <wp:posOffset>103486</wp:posOffset>
                </wp:positionV>
                <wp:extent cx="6107373" cy="0"/>
                <wp:effectExtent l="0" t="0" r="14605" b="12700"/>
                <wp:wrapNone/>
                <wp:docPr id="1317900161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0737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C5DC4A" id="Straight Connector 8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8.15pt" to="480.9pt,8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" strokecolor="black [3213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b/>
          <w:bCs/>
          <w:color w:val="C00000"/>
        </w:rPr>
        <w:br/>
      </w:r>
      <w:r w:rsidR="002F3EAF" w:rsidRPr="002F3EAF">
        <w:rPr>
          <w:rFonts w:ascii="Arial" w:hAnsi="Arial" w:cs="Arial"/>
          <w:b/>
          <w:bCs/>
          <w:color w:val="C00000"/>
        </w:rPr>
        <w:t>AFTER</w:t>
      </w:r>
    </w:p>
    <w:p w14:paraId="6C77E829" w14:textId="4FAAA941" w:rsidR="002F3EAF" w:rsidRPr="00162991" w:rsidRDefault="00162991">
      <w:pPr>
        <w:rPr>
          <w:rFonts w:ascii="Arial" w:hAnsi="Arial" w:cs="Arial"/>
          <w:b/>
          <w:bCs/>
          <w:color w:val="C00000"/>
        </w:rPr>
      </w:pPr>
      <w:r>
        <w:rPr>
          <w:noProof/>
        </w:rPr>
        <w:lastRenderedPageBreak/>
        <w:drawing>
          <wp:inline distT="0" distB="0" distL="0" distR="0" wp14:anchorId="55BAD102" wp14:editId="749B2B0D">
            <wp:extent cx="6413797" cy="3889612"/>
            <wp:effectExtent l="0" t="0" r="0" b="0"/>
            <wp:docPr id="1418896392" name="Picture 1418896392" descr="A screenshot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597828" name="Picture 2" descr="A screenshot of a websit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3797" cy="3889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C00000"/>
        </w:rPr>
        <w:br/>
      </w:r>
      <w:r>
        <w:rPr>
          <w:noProof/>
        </w:rPr>
        <w:drawing>
          <wp:inline distT="0" distB="0" distL="0" distR="0" wp14:anchorId="24E4276E" wp14:editId="2CE55283">
            <wp:extent cx="6413500" cy="4075662"/>
            <wp:effectExtent l="0" t="0" r="0" b="1270"/>
            <wp:docPr id="382412461" name="Picture 3" descr="A screenshot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412461" name="Picture 3" descr="A screenshot of a website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65" t="1569" r="565"/>
                    <a:stretch/>
                  </pic:blipFill>
                  <pic:spPr bwMode="auto">
                    <a:xfrm>
                      <a:off x="0" y="0"/>
                      <a:ext cx="6413500" cy="4075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3EAF">
        <w:rPr>
          <w:noProof/>
        </w:rPr>
        <w:lastRenderedPageBreak/>
        <w:drawing>
          <wp:inline distT="0" distB="0" distL="0" distR="0" wp14:anchorId="6CAB0C38" wp14:editId="66B445C4">
            <wp:extent cx="6196084" cy="4258484"/>
            <wp:effectExtent l="0" t="0" r="1905" b="0"/>
            <wp:docPr id="971471625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471625" name="Picture 4" descr="A screenshot of a compute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2301" cy="426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3EAF" w:rsidRPr="001629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71D8"/>
    <w:rsid w:val="00052CE3"/>
    <w:rsid w:val="00162991"/>
    <w:rsid w:val="001E71D8"/>
    <w:rsid w:val="002F3EAF"/>
    <w:rsid w:val="00474CDC"/>
    <w:rsid w:val="00C57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7B6656"/>
  <w15:chartTrackingRefBased/>
  <w15:docId w15:val="{46CA5FA7-2677-6F46-A311-E9EB3DACFA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E71D8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E71D8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E71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149</Words>
  <Characters>792</Characters>
  <Application>Microsoft Office Word</Application>
  <DocSecurity>0</DocSecurity>
  <Lines>37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Kimberly Ressler</dc:creator>
  <cp:keywords/>
  <dc:description/>
  <cp:lastModifiedBy>Kimberly Ressler</cp:lastModifiedBy>
  <cp:revision>1</cp:revision>
  <dcterms:created xsi:type="dcterms:W3CDTF">2024-01-08T18:19:00Z</dcterms:created>
  <dcterms:modified xsi:type="dcterms:W3CDTF">2024-01-08T18:50:00Z</dcterms:modified>
</cp:coreProperties>
</file>